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61" w:rsidRDefault="00261BDE">
      <w:pPr>
        <w:rPr>
          <w:b/>
          <w:i/>
          <w:u w:val="single"/>
        </w:rPr>
      </w:pPr>
      <w:r>
        <w:rPr>
          <w:b/>
          <w:i/>
          <w:u w:val="single"/>
        </w:rPr>
        <w:t>MEMORANDUM</w:t>
      </w:r>
    </w:p>
    <w:p w:rsidR="00261BDE" w:rsidRDefault="00261BDE">
      <w:pPr>
        <w:rPr>
          <w:b/>
          <w:i/>
          <w:u w:val="single"/>
        </w:rPr>
      </w:pPr>
    </w:p>
    <w:p w:rsidR="00261BDE" w:rsidRDefault="00261BDE">
      <w:r>
        <w:rPr>
          <w:b/>
        </w:rPr>
        <w:t>To:</w:t>
      </w:r>
      <w:r>
        <w:tab/>
      </w:r>
      <w:r>
        <w:tab/>
        <w:t xml:space="preserve">Edward </w:t>
      </w:r>
      <w:proofErr w:type="spellStart"/>
      <w:r>
        <w:t>Silysby</w:t>
      </w:r>
      <w:proofErr w:type="spellEnd"/>
      <w:r>
        <w:t>, Loan Officer</w:t>
      </w:r>
    </w:p>
    <w:p w:rsidR="00261BDE" w:rsidRDefault="00261BDE">
      <w:r>
        <w:rPr>
          <w:b/>
        </w:rPr>
        <w:t>From:</w:t>
      </w:r>
      <w:r>
        <w:rPr>
          <w:b/>
        </w:rPr>
        <w:tab/>
      </w:r>
      <w:r>
        <w:rPr>
          <w:b/>
        </w:rPr>
        <w:tab/>
      </w:r>
      <w:r>
        <w:t>Don Dally, Chief Accountant</w:t>
      </w:r>
      <w:r>
        <w:tab/>
      </w:r>
    </w:p>
    <w:p w:rsidR="00261BDE" w:rsidRDefault="00261BDE">
      <w:r>
        <w:rPr>
          <w:b/>
        </w:rPr>
        <w:t>Date:</w:t>
      </w:r>
      <w:r>
        <w:rPr>
          <w:b/>
        </w:rPr>
        <w:tab/>
      </w:r>
      <w:r>
        <w:rPr>
          <w:b/>
        </w:rPr>
        <w:tab/>
      </w:r>
      <w:r>
        <w:t>21/02/2220</w:t>
      </w:r>
    </w:p>
    <w:p w:rsidR="00261BDE" w:rsidRDefault="00261BDE">
      <w:r>
        <w:rPr>
          <w:b/>
        </w:rPr>
        <w:t>Subject:</w:t>
      </w:r>
      <w:r>
        <w:rPr>
          <w:b/>
        </w:rPr>
        <w:tab/>
      </w:r>
      <w:r>
        <w:t>Loans Outstanding</w:t>
      </w:r>
    </w:p>
    <w:p w:rsidR="00261BDE" w:rsidRDefault="00261BDE">
      <w:r>
        <w:t>The following accounts are outstanding and should be sent reminder notices as appropriate:</w:t>
      </w:r>
    </w:p>
    <w:p w:rsidR="00261BDE" w:rsidRDefault="00261BDE"/>
    <w:p w:rsidR="00261BDE" w:rsidRDefault="00261BDE" w:rsidP="00261BDE">
      <w:pPr>
        <w:jc w:val="center"/>
        <w:rPr>
          <w:b/>
        </w:rPr>
      </w:pPr>
      <w:r>
        <w:rPr>
          <w:b/>
        </w:rPr>
        <w:t>EMERSION &amp; ASSOCIATES</w:t>
      </w:r>
    </w:p>
    <w:p w:rsidR="00261BDE" w:rsidRDefault="00261BDE" w:rsidP="00261BDE">
      <w:pPr>
        <w:jc w:val="center"/>
        <w:rPr>
          <w:b/>
        </w:rPr>
      </w:pPr>
    </w:p>
    <w:p w:rsidR="00261BDE" w:rsidRDefault="00261BDE" w:rsidP="00261BDE">
      <w:pPr>
        <w:jc w:val="center"/>
      </w:pPr>
      <w:r>
        <w:t>Loans Outstanding</w:t>
      </w:r>
    </w:p>
    <w:p w:rsidR="00261BDE" w:rsidRDefault="00261BDE" w:rsidP="00261BDE">
      <w:pPr>
        <w:rPr>
          <w:b/>
          <w:u w:val="single"/>
        </w:rPr>
      </w:pPr>
      <w:r>
        <w:rPr>
          <w:b/>
          <w:u w:val="single"/>
        </w:rPr>
        <w:t>Account No.</w:t>
      </w:r>
      <w:r>
        <w:tab/>
      </w:r>
      <w:r>
        <w:tab/>
      </w:r>
      <w:r>
        <w:tab/>
      </w:r>
      <w:r>
        <w:rPr>
          <w:b/>
          <w:u w:val="single"/>
        </w:rPr>
        <w:t>Rate</w:t>
      </w:r>
      <w:r>
        <w:tab/>
      </w:r>
      <w:r>
        <w:tab/>
      </w:r>
      <w:r>
        <w:tab/>
      </w:r>
      <w:r>
        <w:rPr>
          <w:b/>
          <w:u w:val="single"/>
        </w:rPr>
        <w:t>Date Due</w:t>
      </w:r>
      <w:r>
        <w:tab/>
      </w:r>
      <w:r>
        <w:tab/>
      </w:r>
      <w:r>
        <w:tab/>
      </w:r>
      <w:r>
        <w:rPr>
          <w:b/>
          <w:u w:val="single"/>
        </w:rPr>
        <w:t>Amount</w:t>
      </w:r>
    </w:p>
    <w:p w:rsidR="00261BDE" w:rsidRDefault="00261BDE" w:rsidP="00261BDE">
      <w:pPr>
        <w:rPr>
          <w:b/>
          <w:u w:val="single"/>
        </w:rPr>
      </w:pPr>
    </w:p>
    <w:p w:rsidR="00261BDE" w:rsidRDefault="00261BDE" w:rsidP="00261BDE">
      <w:r>
        <w:t>334-M-7</w:t>
      </w:r>
      <w:r>
        <w:tab/>
      </w:r>
      <w:r>
        <w:tab/>
      </w:r>
      <w:r>
        <w:tab/>
        <w:t>11.75</w:t>
      </w:r>
      <w:r>
        <w:tab/>
      </w:r>
      <w:r>
        <w:tab/>
      </w:r>
      <w:r>
        <w:tab/>
        <w:t>1/6</w:t>
      </w:r>
      <w:r>
        <w:tab/>
      </w:r>
      <w:r>
        <w:tab/>
      </w:r>
      <w:r>
        <w:tab/>
      </w:r>
      <w:r>
        <w:tab/>
      </w:r>
      <w:r w:rsidR="005F4E31">
        <w:t>$6,490.66</w:t>
      </w:r>
    </w:p>
    <w:p w:rsidR="005F4E31" w:rsidRDefault="005F4E31" w:rsidP="00261BDE">
      <w:r>
        <w:t>339-M-3</w:t>
      </w:r>
      <w:r>
        <w:tab/>
      </w:r>
      <w:r>
        <w:tab/>
      </w:r>
      <w:r>
        <w:tab/>
        <w:t>11.75</w:t>
      </w:r>
      <w:r>
        <w:tab/>
      </w:r>
      <w:r>
        <w:tab/>
      </w:r>
      <w:r>
        <w:tab/>
        <w:t>1/8</w:t>
      </w:r>
      <w:r>
        <w:tab/>
      </w:r>
      <w:r>
        <w:tab/>
      </w:r>
      <w:r>
        <w:tab/>
      </w:r>
      <w:r>
        <w:tab/>
        <w:t>10,342.67</w:t>
      </w:r>
    </w:p>
    <w:p w:rsidR="005F4E31" w:rsidRDefault="005F4E31" w:rsidP="00261BDE">
      <w:r>
        <w:t>497-S-2</w:t>
      </w:r>
      <w:r>
        <w:tab/>
      </w:r>
      <w:r>
        <w:tab/>
      </w:r>
      <w:r>
        <w:tab/>
        <w:t>9.25</w:t>
      </w:r>
      <w:r>
        <w:tab/>
      </w:r>
      <w:r>
        <w:tab/>
      </w:r>
      <w:r>
        <w:tab/>
        <w:t>2/10</w:t>
      </w:r>
      <w:r>
        <w:tab/>
      </w:r>
      <w:r>
        <w:tab/>
      </w:r>
      <w:r>
        <w:tab/>
      </w:r>
      <w:r>
        <w:tab/>
        <w:t xml:space="preserve">   9,500.00</w:t>
      </w:r>
    </w:p>
    <w:p w:rsidR="005F4E31" w:rsidRDefault="005F4E31" w:rsidP="00261BDE">
      <w:r>
        <w:t>394-T-6</w:t>
      </w:r>
      <w:r>
        <w:tab/>
      </w:r>
      <w:r>
        <w:tab/>
      </w:r>
      <w:r>
        <w:tab/>
        <w:t>10.25</w:t>
      </w:r>
      <w:r>
        <w:tab/>
      </w:r>
      <w:r>
        <w:tab/>
      </w:r>
      <w:r>
        <w:tab/>
        <w:t>2/26</w:t>
      </w:r>
      <w:r>
        <w:tab/>
      </w:r>
      <w:r>
        <w:tab/>
      </w:r>
      <w:r>
        <w:tab/>
      </w:r>
      <w:r>
        <w:tab/>
        <w:t xml:space="preserve"> 15,296.80</w:t>
      </w:r>
    </w:p>
    <w:p w:rsidR="005F4E31" w:rsidRDefault="005F4E31" w:rsidP="00261BDE">
      <w:r>
        <w:t>493-A-10</w:t>
      </w:r>
      <w:r>
        <w:tab/>
      </w:r>
      <w:r>
        <w:tab/>
      </w:r>
      <w:r>
        <w:tab/>
        <w:t>13.50</w:t>
      </w:r>
      <w:r>
        <w:tab/>
      </w:r>
      <w:r>
        <w:tab/>
      </w:r>
      <w:r>
        <w:tab/>
        <w:t>6/14</w:t>
      </w:r>
      <w:r>
        <w:tab/>
      </w:r>
      <w:r>
        <w:tab/>
      </w:r>
      <w:r>
        <w:tab/>
      </w:r>
      <w:r>
        <w:tab/>
        <w:t>22,628.90</w:t>
      </w:r>
    </w:p>
    <w:p w:rsidR="005F4E31" w:rsidRDefault="005F4E31" w:rsidP="00261BDE">
      <w:r>
        <w:t>664-A-90</w:t>
      </w:r>
      <w:r>
        <w:tab/>
      </w:r>
      <w:r>
        <w:tab/>
      </w:r>
      <w:r>
        <w:tab/>
        <w:t>13.50</w:t>
      </w:r>
      <w:r>
        <w:tab/>
      </w:r>
      <w:r>
        <w:tab/>
      </w:r>
      <w:r>
        <w:tab/>
        <w:t>8/21</w:t>
      </w:r>
      <w:r>
        <w:tab/>
      </w:r>
      <w:r>
        <w:tab/>
      </w:r>
      <w:r>
        <w:tab/>
      </w:r>
      <w:r>
        <w:tab/>
        <w:t>15,334.00</w:t>
      </w:r>
    </w:p>
    <w:p w:rsidR="005F4E31" w:rsidRDefault="005F4E31" w:rsidP="00261BDE">
      <w:r>
        <w:t>972-V-4</w:t>
      </w:r>
      <w:r>
        <w:tab/>
      </w:r>
      <w:r>
        <w:tab/>
      </w:r>
      <w:r>
        <w:tab/>
        <w:t>10.25</w:t>
      </w:r>
      <w:r>
        <w:tab/>
      </w:r>
      <w:r>
        <w:tab/>
      </w:r>
      <w:r>
        <w:tab/>
        <w:t>8/27</w:t>
      </w:r>
      <w:r>
        <w:tab/>
      </w:r>
      <w:r>
        <w:tab/>
      </w:r>
      <w:r>
        <w:tab/>
      </w:r>
      <w:r>
        <w:tab/>
        <w:t>25,987.62</w:t>
      </w:r>
    </w:p>
    <w:p w:rsidR="005F4E31" w:rsidRDefault="005F4E31" w:rsidP="00261BDE">
      <w:r>
        <w:t>995-G-2</w:t>
      </w:r>
      <w:r>
        <w:tab/>
      </w:r>
      <w:r>
        <w:tab/>
      </w:r>
      <w:r>
        <w:tab/>
        <w:t>11.75</w:t>
      </w:r>
      <w:r>
        <w:tab/>
      </w:r>
      <w:r>
        <w:tab/>
      </w:r>
      <w:r>
        <w:tab/>
        <w:t>10/14</w:t>
      </w:r>
      <w:r>
        <w:tab/>
      </w:r>
      <w:r>
        <w:tab/>
      </w:r>
      <w:r>
        <w:tab/>
      </w:r>
      <w:r>
        <w:tab/>
        <w:t xml:space="preserve">  3,500.00</w:t>
      </w:r>
    </w:p>
    <w:p w:rsidR="005F4E31" w:rsidRPr="00FF22BC" w:rsidRDefault="005F4E31" w:rsidP="00261BDE">
      <w:pPr>
        <w:rPr>
          <w:u w:val="dotte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22BC">
        <w:rPr>
          <w:u w:val="dotted"/>
        </w:rPr>
        <w:t>_________</w:t>
      </w:r>
    </w:p>
    <w:p w:rsidR="005F4E31" w:rsidRDefault="005F4E31" w:rsidP="00FF22BC">
      <w:pPr>
        <w:spacing w:after="0" w:line="240" w:lineRule="auto"/>
      </w:pPr>
      <w:r>
        <w:rPr>
          <w:b/>
        </w:rPr>
        <w:t>Total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F22BC">
        <w:rPr>
          <w:b/>
        </w:rPr>
        <w:tab/>
      </w:r>
      <w:r w:rsidR="00FF22BC">
        <w:t>$109,080.85</w:t>
      </w:r>
    </w:p>
    <w:p w:rsidR="00FF22BC" w:rsidRDefault="00FF22BC" w:rsidP="00FF22B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</w:t>
      </w:r>
    </w:p>
    <w:p w:rsidR="00FF22BC" w:rsidRDefault="00FF22BC" w:rsidP="00FF22B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</w:t>
      </w:r>
    </w:p>
    <w:p w:rsidR="00FF22BC" w:rsidRDefault="00FF22BC" w:rsidP="00FF22BC">
      <w:pPr>
        <w:spacing w:after="0" w:line="240" w:lineRule="auto"/>
      </w:pPr>
      <w:r>
        <w:t>When notifying tardy accounts, use From Document No. 692</w:t>
      </w:r>
    </w:p>
    <w:p w:rsidR="00FF22BC" w:rsidRPr="005F4E31" w:rsidRDefault="00FF22BC" w:rsidP="00261BDE"/>
    <w:sectPr w:rsidR="00FF22BC" w:rsidRPr="005F4E31" w:rsidSect="00D43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1BDE"/>
    <w:rsid w:val="00261BDE"/>
    <w:rsid w:val="002F28E2"/>
    <w:rsid w:val="003E7E53"/>
    <w:rsid w:val="005F4E31"/>
    <w:rsid w:val="00A956B6"/>
    <w:rsid w:val="00AC387B"/>
    <w:rsid w:val="00D43F61"/>
    <w:rsid w:val="00FF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simone</cp:lastModifiedBy>
  <cp:revision>1</cp:revision>
  <dcterms:created xsi:type="dcterms:W3CDTF">2012-07-20T09:41:00Z</dcterms:created>
  <dcterms:modified xsi:type="dcterms:W3CDTF">2012-07-20T10:06:00Z</dcterms:modified>
</cp:coreProperties>
</file>